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A2" w:rsidRDefault="00F417A2" w:rsidP="00F417A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417A2" w:rsidRDefault="005D0704" w:rsidP="00BF2A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417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Безопасная дозировка употребления алкогольных напитков и последствия ее превышения</w:t>
      </w:r>
    </w:p>
    <w:p w:rsidR="00BF2A87" w:rsidRPr="00F417A2" w:rsidRDefault="00BF2A87" w:rsidP="00BF2A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D0704" w:rsidRDefault="00AE44C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граждан</w:t>
      </w:r>
      <w:r w:rsidR="00756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раз в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задавали себе вопрос: может ли алкоголь быть </w:t>
      </w:r>
      <w:r w:rsidR="005D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или хотя бы безопасным?</w:t>
      </w:r>
    </w:p>
    <w:p w:rsidR="005D0704" w:rsidRDefault="005D070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A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многовековый опыт человечества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употреблению </w:t>
      </w:r>
      <w:r w:rsidR="00AE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алкоголя до настоящего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убедительных научных до</w:t>
      </w:r>
      <w:r w:rsidR="00AE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казательств пользы  потребления даже умеренных доз алкоголя не получено.</w:t>
      </w:r>
    </w:p>
    <w:p w:rsidR="00AE44C4" w:rsidRDefault="005D070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самом деле </w:t>
      </w:r>
      <w:r w:rsidRPr="007567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достоверно установлено лишь то, что не сущес</w:t>
      </w:r>
      <w:r w:rsidR="00A17FE6" w:rsidRPr="007567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твует никаких НОРМ и </w:t>
      </w:r>
      <w:r w:rsidRPr="007567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БЕЗОПАСНЫХ уровней потребления алкоголя</w:t>
      </w:r>
      <w:r w:rsidRPr="00F4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Речь идет только о количествах алкогольных напитков, которые могут в той или иной мере увеличивать риск последствий их употребления для здоровья. Нужно ответственно понимать, что вредное воздействие алкогольных напитков на </w:t>
      </w:r>
      <w:r w:rsidR="00AE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организм обусловлено не только токсическим </w:t>
      </w:r>
      <w:r w:rsidRPr="00F417A2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эффектом самого этилового спирта, но и за счет еще более вредных промежуточных продуктов его распада (ацетальдегид, уксусная кислота и т.п.), оказывающих повреждающее действ</w:t>
      </w:r>
      <w:r w:rsidR="00AE44C4">
        <w:rPr>
          <w:rFonts w:ascii="Times New Roman" w:hAnsi="Times New Roman" w:cs="Times New Roman"/>
          <w:sz w:val="28"/>
          <w:szCs w:val="28"/>
          <w:shd w:val="clear" w:color="auto" w:fill="FFFFFF"/>
        </w:rPr>
        <w:t>ие на внутренние органы и ткани</w:t>
      </w:r>
      <w:r w:rsidRPr="00F4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Вопрос только в количестве принятого алкоголя в единицу времени и состоянии здоровья вашего организма. </w:t>
      </w:r>
    </w:p>
    <w:p w:rsidR="00F417A2" w:rsidRPr="00AE44C4" w:rsidRDefault="005D070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4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такое понятие у специалистов как «доза риска», которая определяется для каждого человека индивидуально из расчета 0,5 грамм чистого алкоголя на 1 кг массы тела. Чтобы не заработать алкоголизм, заболевания сердца, печени и т.п. «дозу риска» превышать нельзя. </w:t>
      </w:r>
      <w:r w:rsidRPr="00AE44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Это выражается в том, что вы можете позволить себе выпить в день примерно 1-2 бокала сухого вина или 1-1,5 бутылки пива или не более 40 мл водки или другого крепкого алкогольного напитка.  </w:t>
      </w:r>
    </w:p>
    <w:p w:rsidR="00AE44C4" w:rsidRDefault="00AE44C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рекомендациям </w:t>
      </w:r>
      <w:r w:rsidR="005D0704">
        <w:rPr>
          <w:rFonts w:ascii="Times New Roman" w:hAnsi="Times New Roman" w:cs="Times New Roman"/>
          <w:sz w:val="28"/>
          <w:szCs w:val="28"/>
        </w:rPr>
        <w:t>же Всемирн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здравоохранения </w:t>
      </w:r>
      <w:r w:rsidR="005D0704">
        <w:rPr>
          <w:rFonts w:ascii="Times New Roman" w:hAnsi="Times New Roman" w:cs="Times New Roman"/>
          <w:sz w:val="28"/>
          <w:szCs w:val="28"/>
        </w:rPr>
        <w:t xml:space="preserve">мужчинам следует употреблять не больше 40 г чистого спирта в день (примерно 2 бутылки пива, 100 мл водки или 3 бокала сухого вина). А женщинам - 30 г чистого спирта (1,5 бутылки пива или 80 г водки, 2 бокала сухого вина). И это при условии, что 2 дня в неделю человек не будет принимать ни капли алкоголя. При этом многие специалисты отмечают, что </w:t>
      </w:r>
      <w:r w:rsidR="005D0704" w:rsidRPr="00AE44C4">
        <w:rPr>
          <w:rFonts w:ascii="Times New Roman" w:hAnsi="Times New Roman" w:cs="Times New Roman"/>
          <w:b/>
          <w:sz w:val="28"/>
          <w:szCs w:val="28"/>
        </w:rPr>
        <w:t>любое регулярное (3-4 и более раз в неделю)</w:t>
      </w:r>
      <w:r w:rsidRPr="00AE44C4">
        <w:rPr>
          <w:rFonts w:ascii="Times New Roman" w:hAnsi="Times New Roman" w:cs="Times New Roman"/>
          <w:b/>
          <w:sz w:val="28"/>
          <w:szCs w:val="28"/>
        </w:rPr>
        <w:t xml:space="preserve"> даже незначительных количеств </w:t>
      </w:r>
      <w:r w:rsidR="005D0704" w:rsidRPr="00AE44C4">
        <w:rPr>
          <w:rFonts w:ascii="Times New Roman" w:hAnsi="Times New Roman" w:cs="Times New Roman"/>
          <w:b/>
          <w:sz w:val="28"/>
          <w:szCs w:val="28"/>
        </w:rPr>
        <w:t>алкоголя может оказывать неблагоприятное влияние на течение уже имеющихся патологических процессов в организме человека</w:t>
      </w:r>
      <w:r w:rsidR="005D0704">
        <w:rPr>
          <w:rFonts w:ascii="Times New Roman" w:hAnsi="Times New Roman" w:cs="Times New Roman"/>
          <w:sz w:val="28"/>
          <w:szCs w:val="28"/>
        </w:rPr>
        <w:t>. Ряд последних научных исследований выявило связь раковых заболеваний с регулярным ежедневным употреблением спиртных напитков. К примеру, было установлено, что если выпивать ежедневно бокал вина, то риск заболеть раком горла или ротовой полости вырастает на 168 процентов.</w:t>
      </w:r>
    </w:p>
    <w:p w:rsidR="005D0704" w:rsidRDefault="005D070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следует иметь ввиду, что в некото</w:t>
      </w:r>
      <w:r w:rsidR="00A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ситуациях даже прием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«дозы риска» алкоголя в сутки является нежелательным: например, если  вы собираетесь управлять транспортным средством, если вы беременны или кормите грудью, когда вы принимаете некоторые лекарства, при многих заболевания</w:t>
      </w:r>
      <w:r w:rsidR="00A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           (диабет, подагра и т.п.), и 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 не можете контролировать процесс выпи</w:t>
      </w:r>
      <w:r w:rsidR="00A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 (т.е. у вас есть признаки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алкогольной зависимости).  </w:t>
      </w:r>
    </w:p>
    <w:p w:rsidR="005D0704" w:rsidRDefault="005D070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или не пить алкоголь – это, в любом случае, личное дело и выбор каждого из нас</w:t>
      </w:r>
      <w:r w:rsidRPr="005D0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D070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Только нужно помнить, что </w:t>
      </w:r>
      <w:r w:rsidRPr="00AE44C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употребление его в больших или даж</w:t>
      </w:r>
      <w:r w:rsidR="00AE44C4" w:rsidRPr="00AE44C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е умеренных общепринятых дозах </w:t>
      </w:r>
      <w:r w:rsidRPr="00AE44C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рано или поздно нанесет ущерб для  вашего здоровья.</w:t>
      </w:r>
      <w:r w:rsidRPr="005D070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А уже возникшие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алкогольные проблемы это не только вред для здоровья и психики, но и различные профессиональные, семе</w:t>
      </w:r>
      <w:r w:rsidR="00A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йные и общественные негативные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чрезмерной выпивки.</w:t>
      </w:r>
    </w:p>
    <w:p w:rsidR="00756704" w:rsidRPr="00756704" w:rsidRDefault="00756704" w:rsidP="005348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867" w:rsidRPr="00534867" w:rsidRDefault="00534867" w:rsidP="0053486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Антиалкогольная горячая линия</w:t>
      </w:r>
    </w:p>
    <w:p w:rsidR="00534867" w:rsidRPr="00534867" w:rsidRDefault="00534867" w:rsidP="005348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Получить информацию по любым вопросам, связанным с употреблением алкоголя, можно, позвонив в телефонную справочную службу «Здоровая Россия». Горячая линия работает по номеру 8-800-200-0-200. Звонки на нее бесплатны из всех регионов России.</w:t>
      </w:r>
    </w:p>
    <w:p w:rsidR="00534867" w:rsidRPr="00534867" w:rsidRDefault="00534867" w:rsidP="005348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Телефон горячей линии Благотворительного фонда реабилитации больных наркоманией «Нарком», оказывающего услуги по профилактике курения, алкоголизма, наркомании, включая просвещение граждан о факторах риска для их здоровья и мотивацию к ведению здорового образа жизни (8-499-250-05-00) с бесплатными консультациями адвоката, психолога, социального работника на сайте Вашего учреждения в разделе «информация для пациента».</w:t>
      </w:r>
      <w:bookmarkStart w:id="0" w:name="_GoBack"/>
      <w:bookmarkEnd w:id="0"/>
    </w:p>
    <w:sectPr w:rsidR="00534867" w:rsidRPr="00534867" w:rsidSect="00D114F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04"/>
    <w:rsid w:val="002D1A47"/>
    <w:rsid w:val="00534867"/>
    <w:rsid w:val="005D0704"/>
    <w:rsid w:val="006C0DC2"/>
    <w:rsid w:val="00756704"/>
    <w:rsid w:val="00A17FE6"/>
    <w:rsid w:val="00AE44C4"/>
    <w:rsid w:val="00BF2A87"/>
    <w:rsid w:val="00CB600D"/>
    <w:rsid w:val="00D114F5"/>
    <w:rsid w:val="00E22DA7"/>
    <w:rsid w:val="00F417A2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Иванова </cp:lastModifiedBy>
  <cp:revision>7</cp:revision>
  <cp:lastPrinted>2018-03-01T06:12:00Z</cp:lastPrinted>
  <dcterms:created xsi:type="dcterms:W3CDTF">2018-03-16T13:05:00Z</dcterms:created>
  <dcterms:modified xsi:type="dcterms:W3CDTF">2018-03-19T08:43:00Z</dcterms:modified>
</cp:coreProperties>
</file>