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A3D" w:rsidRDefault="00971A3D" w:rsidP="00971A3D">
      <w:pPr>
        <w:spacing w:after="0" w:line="322" w:lineRule="atLeast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bookmarkStart w:id="0" w:name="_GoBack"/>
      <w:bookmarkEnd w:id="0"/>
      <w:r w:rsidRPr="00971A3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Памятка для населения по профилактике гриппа</w:t>
      </w:r>
    </w:p>
    <w:p w:rsidR="00971A3D" w:rsidRPr="00971A3D" w:rsidRDefault="00971A3D" w:rsidP="00971A3D">
      <w:pPr>
        <w:spacing w:after="0" w:line="322" w:lineRule="atLeast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1A3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Грипп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- это </w:t>
      </w:r>
      <w:r w:rsidR="00971A3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острое инфекционное 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заболевание, которое можно предотвратить. Наиболее эффективным, удобным и безопасным средством профилактики гриппа являются современные вакцины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Противогриппозные вакцины, применяемые в правильной дозе и в нужное время, защищают от заболевания гриппом до 80% детей и взрослых. 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Если даже привитый человек и заболеет гриппом, он защищен от тяжелых осложнений. Да и само заболевание протекает гораздо легче.</w:t>
      </w:r>
    </w:p>
    <w:p w:rsidR="00760D6F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Для иммунизации достаточно одной прививки, которую необходимо проводить до подъема заболеваемости, чтобы успел сформироваться прочный иммунитет, защищающий от гриппа. Обычно иммунитет формируется в течение двух-трех недель.</w:t>
      </w:r>
    </w:p>
    <w:p w:rsidR="00760D6F" w:rsidRPr="00BC02D1" w:rsidRDefault="00760D6F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D677A6" w:rsidRPr="00760D6F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Может ли вакцина нанести вред здоровью?</w:t>
      </w: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Многие родители отказываются ставить прививку от гриппа детям, считая, что вакцина может нанести вред здоровью, и от нее нет пользы. Это миф: на самом деле прививка неопасна и не вызывает осложнений, в крайнем случае может проявиться покраснение на коже в месте укола, которое проходит через 2-3 дня, или небольшое повышение температуры. Даже, если ребенок от кого-то заразится гриппом, болезнь будет протекать в легкой форме, без осложнений.</w:t>
      </w:r>
    </w:p>
    <w:p w:rsidR="00760D6F" w:rsidRDefault="00760D6F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760D6F" w:rsidRPr="00BC02D1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Почему надо ежегодно прививаться от гриппа? 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Некоторые отказываются от прививки, считая, что действие прошлогодней вакцинации продолжается. На самом деле прививаться надо ежегодно по 2-м причинам: </w:t>
      </w:r>
    </w:p>
    <w:p w:rsidR="00760D6F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- во-первых, состав вакцины меняется в зависимости от штамма вируса</w:t>
      </w:r>
      <w:r w:rsidR="00760D6F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- во-вторых, иммунитет от гриппа вырабатывается на срок от нескольких месяцев до года.</w:t>
      </w:r>
    </w:p>
    <w:p w:rsidR="00760D6F" w:rsidRDefault="00760D6F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760D6F" w:rsidRDefault="00D677A6" w:rsidP="00760D6F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Кому врачи рекомендуют сделать прививки против гриппа в первую очередь?</w:t>
      </w: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Во-первых, 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рекомендуется сформировать защиту против гриппа детям и взрослым, которые имеют такие факторы риска, как хронические заболевания легких, сердечно-сосудистой системы, врожденные или приобретенные иммунодефициты, сахарный диабет, заболевания почек, печени, ожирением и т.д.</w:t>
      </w: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Во-вторых, 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важна вакцинация против гриппа лиц определенных профессий, которые общаются с большим количеством людей. </w:t>
      </w: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Это медицинские работники, работники аптек, воспитатели и педагоги, работники коммунально-бытовой сферы, транспорта и т.д. В-третьих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, целесообразно защитить от гриппа с помощью прививок детей, посещающих детские колл</w:t>
      </w:r>
      <w:r w:rsidR="00971A3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ективы (школы и детские сады). </w:t>
      </w:r>
      <w:r w:rsidR="00971A3D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</w:t>
      </w:r>
      <w:r w:rsidR="00971A3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2014 года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Национальный календарь профилактических прививок включены дополнительные контингенты: беременные женщины, лица, подлежащие призыву на военную службу.</w:t>
      </w:r>
    </w:p>
    <w:p w:rsidR="00760D6F" w:rsidRDefault="00760D6F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971A3D" w:rsidRDefault="00971A3D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760D6F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Почему так важно прививать от гриппа детей?</w:t>
      </w: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Ежегодно наибольшее количество случаев заболевания гриппом регистрируется среди детей. Заболевшие дети дольше выделяют вирус гриппа, чем взрослые. Более 90% госпитализированных по поводу гриппа - это дети. Продолжительность заболевания у детей значительно больше, чем у взрослых. Наиболее высокий риск заражения гриппом существует у детей, посещающих детские коллективы (детские сады, шк</w:t>
      </w:r>
      <w:r w:rsidR="00971A3D">
        <w:rPr>
          <w:rFonts w:ascii="Times New Roman" w:eastAsia="Times New Roman" w:hAnsi="Times New Roman" w:cs="Times New Roman"/>
          <w:color w:val="222222"/>
          <w:sz w:val="28"/>
          <w:szCs w:val="28"/>
        </w:rPr>
        <w:t>олы). Заболевшие дети «приносят»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вирус гриппа в семью, заражая других членов семьи. С целью защиты детей раннего возраста (особенно детей в возрасте до 6 месяцев, защита которых не может быть обеспечена с помощью вакцинации), целесообразно привить против гриппа всех лиц, тесно контактирующих с ребе</w:t>
      </w:r>
      <w:r w:rsidR="00971A3D">
        <w:rPr>
          <w:rFonts w:ascii="Times New Roman" w:eastAsia="Times New Roman" w:hAnsi="Times New Roman" w:cs="Times New Roman"/>
          <w:color w:val="222222"/>
          <w:sz w:val="28"/>
          <w:szCs w:val="28"/>
        </w:rPr>
        <w:t>нком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760D6F" w:rsidRDefault="00760D6F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760D6F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Кому нельзя прививаться?!</w:t>
      </w: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Если у человека острая вирусная инфекция (чихание, кашель, температура), то прививаться нельзя: произойдет наложение инфекци</w:t>
      </w:r>
      <w:r w:rsidR="00F94420">
        <w:rPr>
          <w:rFonts w:ascii="Times New Roman" w:eastAsia="Times New Roman" w:hAnsi="Times New Roman" w:cs="Times New Roman"/>
          <w:color w:val="222222"/>
          <w:sz w:val="28"/>
          <w:szCs w:val="28"/>
        </w:rPr>
        <w:t>онного процесса на вакцинальный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болезнь усилится. Временно воздерживаются от вакцины при обострении хронических заболеваний. В том и другом случаях больных прививают через 2-4 недели после выздоровления или наступления ремиссии (стойкого улучшения хронического заболевания). Прививку не делают также тем, у кого наблюдалась аллергическая реакция на белок куриного яйца, а также в том случае, если на предыдущую вакцину от гриппа была аллергическая или иная реакция.</w:t>
      </w:r>
    </w:p>
    <w:p w:rsidR="00760D6F" w:rsidRDefault="00760D6F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</w:pPr>
      <w:r w:rsidRPr="00BE4B01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>Ежегодная массовая иммунизация против гриппа в Смоленской</w:t>
      </w:r>
      <w:r w:rsidR="00F94420" w:rsidRPr="00F94420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 xml:space="preserve"> </w:t>
      </w:r>
      <w:r w:rsidRPr="00BE4B01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>области проводится с целью уменьшения осложнений, госпитализации, эпидемического распространения гриппа и летальных исходов!</w:t>
      </w:r>
    </w:p>
    <w:p w:rsidR="00971A3D" w:rsidRDefault="00971A3D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</w:pPr>
    </w:p>
    <w:p w:rsidR="00971A3D" w:rsidRPr="00BE4B01" w:rsidRDefault="00971A3D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>Сделайте прививку – защитите себя и своих родных!</w:t>
      </w:r>
    </w:p>
    <w:sectPr w:rsidR="00971A3D" w:rsidRPr="00BE4B01" w:rsidSect="00BD71B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B9C" w:rsidRDefault="00850B9C" w:rsidP="003C56DC">
      <w:pPr>
        <w:spacing w:after="0" w:line="240" w:lineRule="auto"/>
      </w:pPr>
      <w:r>
        <w:separator/>
      </w:r>
    </w:p>
  </w:endnote>
  <w:endnote w:type="continuationSeparator" w:id="0">
    <w:p w:rsidR="00850B9C" w:rsidRDefault="00850B9C" w:rsidP="003C5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B9C" w:rsidRDefault="00850B9C" w:rsidP="003C56DC">
      <w:pPr>
        <w:spacing w:after="0" w:line="240" w:lineRule="auto"/>
      </w:pPr>
      <w:r>
        <w:separator/>
      </w:r>
    </w:p>
  </w:footnote>
  <w:footnote w:type="continuationSeparator" w:id="0">
    <w:p w:rsidR="00850B9C" w:rsidRDefault="00850B9C" w:rsidP="003C5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754"/>
    <w:multiLevelType w:val="multilevel"/>
    <w:tmpl w:val="2134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A6"/>
    <w:rsid w:val="001477F7"/>
    <w:rsid w:val="002622F6"/>
    <w:rsid w:val="00371FD0"/>
    <w:rsid w:val="00393F3F"/>
    <w:rsid w:val="003C56DC"/>
    <w:rsid w:val="0056245F"/>
    <w:rsid w:val="00566AC6"/>
    <w:rsid w:val="006819EB"/>
    <w:rsid w:val="0073702E"/>
    <w:rsid w:val="00760D6F"/>
    <w:rsid w:val="00850B9C"/>
    <w:rsid w:val="00855974"/>
    <w:rsid w:val="008F068F"/>
    <w:rsid w:val="009513C0"/>
    <w:rsid w:val="00971A3D"/>
    <w:rsid w:val="00B02884"/>
    <w:rsid w:val="00B02BF2"/>
    <w:rsid w:val="00B94D70"/>
    <w:rsid w:val="00BC02D1"/>
    <w:rsid w:val="00BD71B4"/>
    <w:rsid w:val="00BE4B01"/>
    <w:rsid w:val="00C2758D"/>
    <w:rsid w:val="00C72055"/>
    <w:rsid w:val="00D677A6"/>
    <w:rsid w:val="00E82730"/>
    <w:rsid w:val="00EE7559"/>
    <w:rsid w:val="00F13469"/>
    <w:rsid w:val="00F40B72"/>
    <w:rsid w:val="00F94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14B6E-5258-45B9-90E7-EF2C994D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77A6"/>
    <w:rPr>
      <w:strike w:val="0"/>
      <w:dstrike w:val="0"/>
      <w:color w:val="C61212"/>
      <w:u w:val="none"/>
      <w:effect w:val="none"/>
    </w:rPr>
  </w:style>
  <w:style w:type="character" w:customStyle="1" w:styleId="ya-share2title3">
    <w:name w:val="ya-share2__title3"/>
    <w:basedOn w:val="a0"/>
    <w:rsid w:val="00D677A6"/>
    <w:rPr>
      <w:color w:val="000000"/>
    </w:rPr>
  </w:style>
  <w:style w:type="paragraph" w:styleId="a4">
    <w:name w:val="header"/>
    <w:basedOn w:val="a"/>
    <w:link w:val="a5"/>
    <w:uiPriority w:val="99"/>
    <w:unhideWhenUsed/>
    <w:rsid w:val="003C5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56DC"/>
  </w:style>
  <w:style w:type="paragraph" w:styleId="a6">
    <w:name w:val="footer"/>
    <w:basedOn w:val="a"/>
    <w:link w:val="a7"/>
    <w:uiPriority w:val="99"/>
    <w:unhideWhenUsed/>
    <w:rsid w:val="003C5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5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7764">
          <w:marLeft w:val="0"/>
          <w:marRight w:val="0"/>
          <w:marTop w:val="33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9142">
                  <w:marLeft w:val="0"/>
                  <w:marRight w:val="0"/>
                  <w:marTop w:val="33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74400">
                              <w:marLeft w:val="0"/>
                              <w:marRight w:val="0"/>
                              <w:marTop w:val="67"/>
                              <w:marBottom w:val="200"/>
                              <w:divBdr>
                                <w:top w:val="single" w:sz="12" w:space="0" w:color="FF4D30"/>
                                <w:left w:val="single" w:sz="12" w:space="0" w:color="FF4D30"/>
                                <w:bottom w:val="single" w:sz="12" w:space="0" w:color="FF4D30"/>
                                <w:right w:val="single" w:sz="12" w:space="0" w:color="FF4D30"/>
                              </w:divBdr>
                              <w:divsChild>
                                <w:div w:id="823938128">
                                  <w:marLeft w:val="67"/>
                                  <w:marRight w:val="100"/>
                                  <w:marTop w:val="67"/>
                                  <w:marBottom w:val="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200812">
                              <w:marLeft w:val="200"/>
                              <w:marRight w:val="67"/>
                              <w:marTop w:val="147"/>
                              <w:marBottom w:val="1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73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99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Максимовская</dc:creator>
  <cp:lastModifiedBy>yakusheva</cp:lastModifiedBy>
  <cp:revision>2</cp:revision>
  <dcterms:created xsi:type="dcterms:W3CDTF">2018-08-24T08:18:00Z</dcterms:created>
  <dcterms:modified xsi:type="dcterms:W3CDTF">2018-08-24T08:18:00Z</dcterms:modified>
</cp:coreProperties>
</file>